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jc w:val="center"/>
        <w:rPr>
          <w:b w:val="1"/>
          <w:bCs w:val="1"/>
        </w:rPr>
      </w:pPr>
      <w:bookmarkStart w:colFirst="0" w:colLast="0" w:name="_jrxsv7pgd829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spacing w:before="480" w:lineRule="auto"/>
        <w:jc w:val="center"/>
        <w:rPr>
          <w:b w:val="1"/>
          <w:bCs w:val="1"/>
        </w:rPr>
      </w:pPr>
      <w:bookmarkStart w:colFirst="0" w:colLast="0" w:name="_hqvefzbxgiic" w:id="1"/>
      <w:bookmarkEnd w:id="1"/>
      <w:r w:rsidDel="00000000" w:rsidR="00000000" w:rsidRPr="00000000">
        <w:rPr>
          <w:b w:val="1"/>
          <w:bCs w:val="1"/>
          <w:rtl w:val="0"/>
        </w:rPr>
        <w:t xml:space="preserve">REGULAMIN KONKURSU</w:t>
      </w:r>
    </w:p>
    <w:p w:rsidR="00000000" w:rsidDel="00000000" w:rsidP="00000000" w:rsidRDefault="00000000" w:rsidRPr="00000000" w14:paraId="00000003">
      <w:pPr>
        <w:pStyle w:val="Heading2"/>
        <w:keepNext w:val="0"/>
        <w:keepLines w:val="0"/>
        <w:spacing w:after="80" w:lineRule="auto"/>
        <w:jc w:val="center"/>
        <w:rPr>
          <w:b w:val="1"/>
          <w:bCs w:val="1"/>
          <w:sz w:val="48"/>
          <w:szCs w:val="48"/>
        </w:rPr>
      </w:pPr>
      <w:bookmarkStart w:colFirst="0" w:colLast="0" w:name="_zf2uchpztfid" w:id="2"/>
      <w:bookmarkEnd w:id="2"/>
      <w:r w:rsidDel="00000000" w:rsidR="00000000" w:rsidRPr="00000000">
        <w:rPr>
          <w:b w:val="1"/>
          <w:bCs w:val="1"/>
          <w:sz w:val="48"/>
          <w:szCs w:val="48"/>
          <w:rtl w:val="0"/>
        </w:rPr>
        <w:t xml:space="preserve">"Zaprojektuj i Wydrukuj Breloczek 3D"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wafrs74yis2g" w:id="3"/>
      <w:bookmarkEnd w:id="3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1. ORGANIZATOR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Organizatorem konkursu jest </w:t>
      </w:r>
      <w:r w:rsidDel="00000000" w:rsidR="00000000" w:rsidRPr="00000000">
        <w:rPr>
          <w:b w:val="1"/>
          <w:bCs w:val="1"/>
          <w:rtl w:val="0"/>
        </w:rPr>
        <w:t xml:space="preserve">Szkoła Podstawowa nr 5 im. Polskich Olimpijczyków w Świeciu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5rpo1pz28sc6" w:id="4"/>
      <w:bookmarkEnd w:id="4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2. CEL KONKURSU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Celem konkursu jest: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rozwijanie kompetencji uczniów w zakresie projektowania 3D i technologii druku 3D,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kształtowanie kreatywności i umiejętności pracy zespołowej,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popularyzacja edukacji STEM wśród uczniów szkół podstawowych gminy Świecie.</w:t>
      </w:r>
    </w:p>
    <w:p w:rsidR="00000000" w:rsidDel="00000000" w:rsidP="00000000" w:rsidRDefault="00000000" w:rsidRPr="00000000" w14:paraId="0000000E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mhzrmdzahdf3" w:id="5"/>
      <w:bookmarkEnd w:id="5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3. UCZESTNICY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Konkurs skierowany jest do uczniów klas 4-8 szkół podstawowych z terenu gminy Świecie.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Uczestnicy zgłaszają się do konkursu w </w:t>
      </w:r>
      <w:r w:rsidDel="00000000" w:rsidR="00000000" w:rsidRPr="00000000">
        <w:rPr>
          <w:b w:val="1"/>
          <w:bCs w:val="1"/>
          <w:rtl w:val="0"/>
        </w:rPr>
        <w:t xml:space="preserve">zespołach</w:t>
      </w:r>
      <w:r w:rsidDel="00000000" w:rsidR="00000000" w:rsidRPr="00000000">
        <w:rPr>
          <w:rtl w:val="0"/>
        </w:rPr>
        <w:t xml:space="preserve"> złożonych z trzech par:</w:t>
      </w:r>
    </w:p>
    <w:p w:rsidR="00000000" w:rsidDel="00000000" w:rsidP="00000000" w:rsidRDefault="00000000" w:rsidRPr="00000000" w14:paraId="00000011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2 osoby z klasy 4</w:t>
      </w:r>
    </w:p>
    <w:p w:rsidR="00000000" w:rsidDel="00000000" w:rsidP="00000000" w:rsidRDefault="00000000" w:rsidRPr="00000000" w14:paraId="00000012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2 osoby z klas 5-6</w:t>
      </w:r>
    </w:p>
    <w:p w:rsidR="00000000" w:rsidDel="00000000" w:rsidP="00000000" w:rsidRDefault="00000000" w:rsidRPr="00000000" w14:paraId="00000013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2 osoby z klas 7-8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Każdy zespół działa pod opieką nauczyciela z macierzystej szkoły.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Każda szkoła może zgłosić tylko jeden zespół.</w:t>
      </w:r>
    </w:p>
    <w:p w:rsidR="00000000" w:rsidDel="00000000" w:rsidP="00000000" w:rsidRDefault="00000000" w:rsidRPr="00000000" w14:paraId="00000016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ff1ytahj0mtc" w:id="6"/>
      <w:bookmarkEnd w:id="6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4. ZADANIE KONKURSOWE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Zadaniem zespołu jest </w:t>
      </w:r>
      <w:r w:rsidDel="00000000" w:rsidR="00000000" w:rsidRPr="00000000">
        <w:rPr>
          <w:b w:val="1"/>
          <w:bCs w:val="1"/>
          <w:rtl w:val="0"/>
        </w:rPr>
        <w:t xml:space="preserve">zaprojektowanie i wydrukowanie w technologii 3D breloczka do kluczy</w:t>
      </w:r>
      <w:r w:rsidDel="00000000" w:rsidR="00000000" w:rsidRPr="00000000">
        <w:rPr>
          <w:rtl w:val="0"/>
        </w:rPr>
        <w:t xml:space="preserve"> posiadającego dodatkową funkcję praktyczną (np. stojak do telefonu, otwieracz, uchwyt na monety, itp.).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Projekt należy wykonać w programie </w:t>
      </w:r>
      <w:r w:rsidDel="00000000" w:rsidR="00000000" w:rsidRPr="00000000">
        <w:rPr>
          <w:b w:val="1"/>
          <w:bCs w:val="1"/>
          <w:rtl w:val="0"/>
        </w:rPr>
        <w:t xml:space="preserve">TinkerCad</w:t>
      </w:r>
      <w:r w:rsidDel="00000000" w:rsidR="00000000" w:rsidRPr="00000000">
        <w:rPr>
          <w:rtl w:val="0"/>
        </w:rPr>
        <w:t xml:space="preserve"> lub innym programie do modelowania 3D.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Model może składać się z </w:t>
      </w:r>
      <w:r w:rsidDel="00000000" w:rsidR="00000000" w:rsidRPr="00000000">
        <w:rPr>
          <w:b w:val="1"/>
          <w:bCs w:val="1"/>
          <w:rtl w:val="0"/>
        </w:rPr>
        <w:t xml:space="preserve">maksymalnie 4 elementów</w:t>
      </w:r>
      <w:r w:rsidDel="00000000" w:rsidR="00000000" w:rsidRPr="00000000">
        <w:rPr>
          <w:rtl w:val="0"/>
        </w:rPr>
        <w:t xml:space="preserve"> (tzn. maksymalnie 4 osobne wydruki, które po połączeniu tworzą kompletny breloczek). Model nie może składać się z 4 niezależnych, oddzielnych elementów.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Model musi być wydrukowany w technologii druku 3D.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Maksymalne wymiary modelu:</w:t>
      </w:r>
      <w:r w:rsidDel="00000000" w:rsidR="00000000" w:rsidRPr="00000000">
        <w:rPr>
          <w:rtl w:val="0"/>
        </w:rPr>
        <w:t xml:space="preserve"> 10 cm x 10 cm x 10 cm.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Materiał i kolor filamentu są dowolne.</w:t>
        <w:br w:type="textWrapping"/>
        <w:br w:type="textWrapping"/>
      </w:r>
    </w:p>
    <w:p w:rsidR="00000000" w:rsidDel="00000000" w:rsidP="00000000" w:rsidRDefault="00000000" w:rsidRPr="00000000" w14:paraId="0000001D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d6u07ynzmsfa" w:id="7"/>
      <w:bookmarkEnd w:id="7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5. SPOSÓB ZGŁOSZENIA I PRZEKAZANIA PRACY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Zespoły zgłaszają </w:t>
      </w:r>
      <w:r w:rsidDel="00000000" w:rsidR="00000000" w:rsidRPr="00000000">
        <w:rPr>
          <w:b w:val="1"/>
          <w:bCs w:val="1"/>
          <w:rtl w:val="0"/>
        </w:rPr>
        <w:t xml:space="preserve">chęć udziału</w:t>
      </w:r>
      <w:r w:rsidDel="00000000" w:rsidR="00000000" w:rsidRPr="00000000">
        <w:rPr>
          <w:rtl w:val="0"/>
        </w:rPr>
        <w:t xml:space="preserve"> w konkursie </w:t>
      </w:r>
      <w:r w:rsidDel="00000000" w:rsidR="00000000" w:rsidRPr="00000000">
        <w:rPr>
          <w:b w:val="1"/>
          <w:bCs w:val="1"/>
          <w:rtl w:val="0"/>
        </w:rPr>
        <w:t xml:space="preserve">do 30 stycznia 2026 roku</w:t>
      </w:r>
      <w:r w:rsidDel="00000000" w:rsidR="00000000" w:rsidRPr="00000000">
        <w:rPr>
          <w:rtl w:val="0"/>
        </w:rPr>
        <w:t xml:space="preserve"> poprzez wypełnienie formularza zgłoszeniowego dostępnego na stronie organizatora lub u koordynatora konkursu.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Do </w:t>
      </w:r>
      <w:r w:rsidDel="00000000" w:rsidR="00000000" w:rsidRPr="00000000">
        <w:rPr>
          <w:b w:val="1"/>
          <w:bCs w:val="1"/>
          <w:rtl w:val="0"/>
        </w:rPr>
        <w:t xml:space="preserve">27 lutego 2026 roku</w:t>
      </w:r>
      <w:r w:rsidDel="00000000" w:rsidR="00000000" w:rsidRPr="00000000">
        <w:rPr>
          <w:rtl w:val="0"/>
        </w:rPr>
        <w:t xml:space="preserve"> należy dostarczyć do </w:t>
      </w:r>
      <w:r w:rsidDel="00000000" w:rsidR="00000000" w:rsidRPr="00000000">
        <w:rPr>
          <w:b w:val="1"/>
          <w:bCs w:val="1"/>
          <w:rtl w:val="0"/>
        </w:rPr>
        <w:t xml:space="preserve">sekretariatu Szkoły Podstawowej nr 5 w Świeciu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wydrukowany model 3D</w:t>
      </w:r>
      <w:r w:rsidDel="00000000" w:rsidR="00000000" w:rsidRPr="00000000">
        <w:rPr>
          <w:rtl w:val="0"/>
        </w:rPr>
        <w:t xml:space="preserve"> (fizyczny egzemplarz),</w:t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link do projektu</w:t>
      </w:r>
      <w:r w:rsidDel="00000000" w:rsidR="00000000" w:rsidRPr="00000000">
        <w:rPr>
          <w:rtl w:val="0"/>
        </w:rPr>
        <w:t xml:space="preserve"> przesłany na adres e-mail: </w:t>
      </w:r>
      <w:r w:rsidDel="00000000" w:rsidR="00000000" w:rsidRPr="00000000">
        <w:rPr>
          <w:b w:val="1"/>
          <w:bCs w:val="1"/>
          <w:rtl w:val="0"/>
        </w:rPr>
        <w:t xml:space="preserve">dalaszynski-filip@online-sp5-swiecie.pl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Do pracy należy dołączyć kartkę z informacjami (Załącznik nr 1):</w:t>
      </w:r>
    </w:p>
    <w:p w:rsidR="00000000" w:rsidDel="00000000" w:rsidP="00000000" w:rsidRDefault="00000000" w:rsidRPr="00000000" w14:paraId="00000023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rtl w:val="0"/>
        </w:rPr>
        <w:t xml:space="preserve">nazwa szkoły,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rtl w:val="0"/>
        </w:rPr>
        <w:t xml:space="preserve">imiona, nazwiska i klasy członków zespołu,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rtl w:val="0"/>
        </w:rPr>
        <w:t xml:space="preserve">imię i nazwisko nauczyciela opiekuna,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rtl w:val="0"/>
        </w:rPr>
        <w:t xml:space="preserve">nazwa projektu,</w:t>
      </w:r>
    </w:p>
    <w:p w:rsidR="00000000" w:rsidDel="00000000" w:rsidP="00000000" w:rsidRDefault="00000000" w:rsidRPr="00000000" w14:paraId="00000027">
      <w:pPr>
        <w:numPr>
          <w:ilvl w:val="1"/>
          <w:numId w:val="1"/>
        </w:numPr>
        <w:spacing w:after="240" w:before="0" w:beforeAutospacing="0" w:lineRule="auto"/>
        <w:ind w:left="1440" w:hanging="360"/>
        <w:jc w:val="both"/>
      </w:pPr>
      <w:r w:rsidDel="00000000" w:rsidR="00000000" w:rsidRPr="00000000">
        <w:rPr>
          <w:rtl w:val="0"/>
        </w:rPr>
        <w:t xml:space="preserve">opis dodatkowej funkcji breloczka.</w:t>
      </w:r>
    </w:p>
    <w:p w:rsidR="00000000" w:rsidDel="00000000" w:rsidP="00000000" w:rsidRDefault="00000000" w:rsidRPr="00000000" w14:paraId="00000028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r0av4eb2of64" w:id="8"/>
      <w:bookmarkEnd w:id="8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6. KRYTERIA OCENY</w:t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Prace będą oceniane przez jury powołane przez organizatora według następujących kryteriów:</w:t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Pomysłowość</w:t>
      </w:r>
      <w:r w:rsidDel="00000000" w:rsidR="00000000" w:rsidRPr="00000000">
        <w:rPr>
          <w:rtl w:val="0"/>
        </w:rPr>
        <w:t xml:space="preserve"> – oryginalność koncepcji i kreatywność rozwiązania.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Praktyczne możliwości modelu</w:t>
      </w:r>
      <w:r w:rsidDel="00000000" w:rsidR="00000000" w:rsidRPr="00000000">
        <w:rPr>
          <w:rtl w:val="0"/>
        </w:rPr>
        <w:t xml:space="preserve"> – funkcjonalność dodatkowej funkcji breloczka.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Jakość wydruku</w:t>
      </w:r>
      <w:r w:rsidDel="00000000" w:rsidR="00000000" w:rsidRPr="00000000">
        <w:rPr>
          <w:rtl w:val="0"/>
        </w:rPr>
        <w:t xml:space="preserve"> – staranność wykonania, dokładność i estetyka modelu.</w:t>
      </w:r>
    </w:p>
    <w:p w:rsidR="00000000" w:rsidDel="00000000" w:rsidP="00000000" w:rsidRDefault="00000000" w:rsidRPr="00000000" w14:paraId="0000002D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ddjdinres814" w:id="9"/>
      <w:bookmarkEnd w:id="9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7. TERMINARZ KONKURSU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26 stycznia 2026</w:t>
      </w:r>
      <w:r w:rsidDel="00000000" w:rsidR="00000000" w:rsidRPr="00000000">
        <w:rPr>
          <w:rtl w:val="0"/>
        </w:rPr>
        <w:t xml:space="preserve"> – ogłoszenie konkursu i przekazanie plakatów oraz informacji do szkół podstawowych w gminie Świecie.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30 stycznia 2026</w:t>
      </w:r>
      <w:r w:rsidDel="00000000" w:rsidR="00000000" w:rsidRPr="00000000">
        <w:rPr>
          <w:rtl w:val="0"/>
        </w:rPr>
        <w:t xml:space="preserve"> – termin zgłoszenia zespołów do konkursu.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27 lutego 2026</w:t>
      </w:r>
      <w:r w:rsidDel="00000000" w:rsidR="00000000" w:rsidRPr="00000000">
        <w:rPr>
          <w:rtl w:val="0"/>
        </w:rPr>
        <w:t xml:space="preserve"> – termin dostarczenia wydruków i projektów do organizatora.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6 marca 2026</w:t>
      </w:r>
      <w:r w:rsidDel="00000000" w:rsidR="00000000" w:rsidRPr="00000000">
        <w:rPr>
          <w:rtl w:val="0"/>
        </w:rPr>
        <w:t xml:space="preserve"> – ogłoszenie wyników i wręczenie nagród podczas Dnia STEM w siedzibie organizatora.</w:t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jo542aktfhbl" w:id="10"/>
      <w:bookmarkEnd w:id="10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8. JURY I ROZSTRZYGNIĘCIE KONKURSU</w:t>
      </w:r>
    </w:p>
    <w:p w:rsidR="00000000" w:rsidDel="00000000" w:rsidP="00000000" w:rsidRDefault="00000000" w:rsidRPr="00000000" w14:paraId="00000034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Jury konkursu zostanie powołane przez organizatora.</w:t>
      </w:r>
    </w:p>
    <w:p w:rsidR="00000000" w:rsidDel="00000000" w:rsidP="00000000" w:rsidRDefault="00000000" w:rsidRPr="00000000" w14:paraId="00000035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Decyzje jury są ostateczne i nie przysługuje od nich odwołanie.</w:t>
      </w:r>
    </w:p>
    <w:p w:rsidR="00000000" w:rsidDel="00000000" w:rsidP="00000000" w:rsidRDefault="00000000" w:rsidRPr="00000000" w14:paraId="00000036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Wyniki konkursu zostaną ogłoszone </w:t>
      </w:r>
      <w:r w:rsidDel="00000000" w:rsidR="00000000" w:rsidRPr="00000000">
        <w:rPr>
          <w:b w:val="1"/>
          <w:bCs w:val="1"/>
          <w:rtl w:val="0"/>
        </w:rPr>
        <w:t xml:space="preserve">6 marca 2026 roku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37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rtl w:val="0"/>
        </w:rPr>
        <w:t xml:space="preserve">na żywo w siedzibie Szkoły Podstawowej nr 5 im. Polskich Olimpijczyków w Świeciu,</w:t>
      </w:r>
    </w:p>
    <w:p w:rsidR="00000000" w:rsidDel="00000000" w:rsidP="00000000" w:rsidRDefault="00000000" w:rsidRPr="00000000" w14:paraId="00000038">
      <w:pPr>
        <w:numPr>
          <w:ilvl w:val="1"/>
          <w:numId w:val="7"/>
        </w:numPr>
        <w:spacing w:after="240" w:before="0" w:beforeAutospacing="0" w:lineRule="auto"/>
        <w:ind w:left="1440" w:hanging="360"/>
        <w:jc w:val="both"/>
      </w:pPr>
      <w:r w:rsidDel="00000000" w:rsidR="00000000" w:rsidRPr="00000000">
        <w:rPr>
          <w:rtl w:val="0"/>
        </w:rPr>
        <w:t xml:space="preserve">na stronie internetowej:</w:t>
      </w:r>
      <w:hyperlink r:id="rId6">
        <w:r w:rsidDel="00000000" w:rsidR="00000000" w:rsidRPr="00000000">
          <w:rPr>
            <w:rtl w:val="0"/>
          </w:rPr>
          <w:t xml:space="preserve"> </w:t>
        </w:r>
      </w:hyperlink>
      <w:hyperlink r:id="rId7">
        <w:r w:rsidDel="00000000" w:rsidR="00000000" w:rsidRPr="00000000">
          <w:rPr>
            <w:b w:val="1"/>
            <w:bCs w:val="1"/>
            <w:color w:val="1155cc"/>
            <w:u w:val="single"/>
            <w:rtl w:val="0"/>
          </w:rPr>
          <w:t xml:space="preserve">www.sp5-swiecie.pl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9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1om4jx3p9rtw" w:id="11"/>
      <w:bookmarkEnd w:id="11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9. NAGRODY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Trzy najlepsze zespoły otrzymają nagrody rzeczowe:</w:t>
      </w:r>
    </w:p>
    <w:p w:rsidR="00000000" w:rsidDel="00000000" w:rsidP="00000000" w:rsidRDefault="00000000" w:rsidRPr="00000000" w14:paraId="0000003B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rtl w:val="0"/>
        </w:rPr>
        <w:t xml:space="preserve">I miejsce – nagroda rzeczowa</w:t>
      </w:r>
    </w:p>
    <w:p w:rsidR="00000000" w:rsidDel="00000000" w:rsidP="00000000" w:rsidRDefault="00000000" w:rsidRPr="00000000" w14:paraId="0000003C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rtl w:val="0"/>
        </w:rPr>
        <w:t xml:space="preserve">II miejsce – nagroda rzeczowa</w:t>
      </w:r>
    </w:p>
    <w:p w:rsidR="00000000" w:rsidDel="00000000" w:rsidP="00000000" w:rsidRDefault="00000000" w:rsidRPr="00000000" w14:paraId="0000003D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jc w:val="both"/>
      </w:pPr>
      <w:r w:rsidDel="00000000" w:rsidR="00000000" w:rsidRPr="00000000">
        <w:rPr>
          <w:rtl w:val="0"/>
        </w:rPr>
        <w:t xml:space="preserve">III miejsce – nagroda rzeczowa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Organizator zastrzega sobie prawo do wyróżnienia dodatkowych zespołów.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Wszystkie zespoły uczestniczące w konkursie otrzymają certyfikaty uczestnictwa.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Wręczenie nagród nastąpi podczas </w:t>
      </w:r>
      <w:r w:rsidDel="00000000" w:rsidR="00000000" w:rsidRPr="00000000">
        <w:rPr>
          <w:b w:val="1"/>
          <w:bCs w:val="1"/>
          <w:rtl w:val="0"/>
        </w:rPr>
        <w:t xml:space="preserve">Dnia STEM</w:t>
      </w:r>
      <w:r w:rsidDel="00000000" w:rsidR="00000000" w:rsidRPr="00000000">
        <w:rPr>
          <w:rtl w:val="0"/>
        </w:rPr>
        <w:t xml:space="preserve"> w dniu ogłoszenia wyników.</w:t>
      </w:r>
    </w:p>
    <w:p w:rsidR="00000000" w:rsidDel="00000000" w:rsidP="00000000" w:rsidRDefault="00000000" w:rsidRPr="00000000" w14:paraId="00000041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xofa9vag39l2" w:id="12"/>
      <w:bookmarkEnd w:id="12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10. PRAWA AUTORSKIE</w:t>
      </w:r>
    </w:p>
    <w:p w:rsidR="00000000" w:rsidDel="00000000" w:rsidP="00000000" w:rsidRDefault="00000000" w:rsidRPr="00000000" w14:paraId="00000042">
      <w:pPr>
        <w:numPr>
          <w:ilvl w:val="0"/>
          <w:numId w:val="10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Uczestnicy konkursu oświadczają, że przedłożone prace są ich autorstwa (Załącznik nr 2 - Oświadczenie nauczyciela opiekuna).</w:t>
      </w:r>
    </w:p>
    <w:p w:rsidR="00000000" w:rsidDel="00000000" w:rsidP="00000000" w:rsidRDefault="00000000" w:rsidRPr="00000000" w14:paraId="00000043">
      <w:pPr>
        <w:numPr>
          <w:ilvl w:val="0"/>
          <w:numId w:val="10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Organizator zastrzega sobie prawo do publikacji nadesłanych prac w celach promocyjnych i edukacyjnych z podaniem autorstwa.</w:t>
      </w:r>
    </w:p>
    <w:p w:rsidR="00000000" w:rsidDel="00000000" w:rsidP="00000000" w:rsidRDefault="00000000" w:rsidRPr="00000000" w14:paraId="00000044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42a8yrpu3edd" w:id="13"/>
      <w:bookmarkEnd w:id="13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11. OCHRONA DANYCH OSOBOWYCH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Dane osobowe uczestników będą przetwarzane zgodnie z obowiązującymi przepisami o ochronie danych osobowych (RODO).</w:t>
      </w:r>
    </w:p>
    <w:p w:rsidR="00000000" w:rsidDel="00000000" w:rsidP="00000000" w:rsidRDefault="00000000" w:rsidRPr="00000000" w14:paraId="00000046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Dane będą wykorzystywane wyłącznie w celu realizacji konkursu i Dnia STEM.</w:t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Rodzic/opiekun prawny ucznia wyraża zgodę na przetwarzanie danych osobowych oraz wykorzystanie wizerunku ucznia w związku z udziałem w konkursie poprzez podpisanie zgody (Załącznik nr 3 - Zgoda rodzica/opiekuna prawnego).</w:t>
      </w:r>
    </w:p>
    <w:p w:rsidR="00000000" w:rsidDel="00000000" w:rsidP="00000000" w:rsidRDefault="00000000" w:rsidRPr="00000000" w14:paraId="00000048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Szczegółowe informacje dotyczące przetwarzania danych osobowych zawarte są w klauzuli RODO w Załączniku nr 3.</w:t>
      </w:r>
    </w:p>
    <w:p w:rsidR="00000000" w:rsidDel="00000000" w:rsidP="00000000" w:rsidRDefault="00000000" w:rsidRPr="00000000" w14:paraId="00000049">
      <w:pPr>
        <w:pStyle w:val="Heading2"/>
        <w:keepNext w:val="0"/>
        <w:keepLines w:val="0"/>
        <w:spacing w:after="80" w:lineRule="auto"/>
        <w:jc w:val="both"/>
        <w:rPr>
          <w:b w:val="1"/>
          <w:bCs w:val="1"/>
          <w:sz w:val="28"/>
          <w:szCs w:val="28"/>
        </w:rPr>
      </w:pPr>
      <w:bookmarkStart w:colFirst="0" w:colLast="0" w:name="_xcu11sg8x3mq" w:id="14"/>
      <w:bookmarkEnd w:id="14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§ 12. POSTANOWIENIA KOŃCOWE</w:t>
      </w:r>
    </w:p>
    <w:p w:rsidR="00000000" w:rsidDel="00000000" w:rsidP="00000000" w:rsidRDefault="00000000" w:rsidRPr="00000000" w14:paraId="0000004A">
      <w:pPr>
        <w:numPr>
          <w:ilvl w:val="0"/>
          <w:numId w:val="11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Udział w konkursie jest bezpłatny i dobrowolny.</w:t>
      </w:r>
    </w:p>
    <w:p w:rsidR="00000000" w:rsidDel="00000000" w:rsidP="00000000" w:rsidRDefault="00000000" w:rsidRPr="00000000" w14:paraId="0000004B">
      <w:pPr>
        <w:numPr>
          <w:ilvl w:val="0"/>
          <w:numId w:val="11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Zgłoszenie zespołu do konkursu jest równoznaczne z akceptacją niniejszego regulaminu.</w:t>
      </w:r>
    </w:p>
    <w:p w:rsidR="00000000" w:rsidDel="00000000" w:rsidP="00000000" w:rsidRDefault="00000000" w:rsidRPr="00000000" w14:paraId="0000004C">
      <w:pPr>
        <w:numPr>
          <w:ilvl w:val="0"/>
          <w:numId w:val="11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W sprawach nieuregulowanych niniejszym regulaminem decyduje organizator.</w:t>
      </w:r>
    </w:p>
    <w:p w:rsidR="00000000" w:rsidDel="00000000" w:rsidP="00000000" w:rsidRDefault="00000000" w:rsidRPr="00000000" w14:paraId="0000004D">
      <w:pPr>
        <w:numPr>
          <w:ilvl w:val="0"/>
          <w:numId w:val="11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Organizator zastrzega sobie prawo do zmian w regulaminie. O wszelkich zmianach uczestnicy zostaną poinformowani za pośrednictwem strony internetowej szkoły.</w:t>
        <w:br w:type="textWrapping"/>
        <w:br w:type="textWrapping"/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240" w:before="240" w:lineRule="auto"/>
        <w:jc w:val="both"/>
        <w:rPr>
          <w:color w:val="1155cc"/>
          <w:u w:val="single"/>
        </w:rPr>
      </w:pPr>
      <w:r w:rsidDel="00000000" w:rsidR="00000000" w:rsidRPr="00000000">
        <w:rPr>
          <w:b w:val="1"/>
          <w:bCs w:val="1"/>
          <w:rtl w:val="0"/>
        </w:rPr>
        <w:t xml:space="preserve">Kontakt do organizatora:</w:t>
        <w:br w:type="textWrapping"/>
      </w:r>
      <w:r w:rsidDel="00000000" w:rsidR="00000000" w:rsidRPr="00000000">
        <w:rPr>
          <w:rtl w:val="0"/>
        </w:rPr>
        <w:t xml:space="preserve"> Szkoła Podstawowa nr 5 im. Polskich Olimpijczyków w Świeciu</w:t>
        <w:br w:type="textWrapping"/>
        <w:t xml:space="preserve"> ul. Wojska Polskiego 3, 86-100 Świecie</w:t>
        <w:br w:type="textWrapping"/>
        <w:t xml:space="preserve"> tel. 607 295 825</w:t>
        <w:br w:type="textWrapping"/>
        <w:t xml:space="preserve"> e-mail: sekretariat@online-sp5-swiecie.pl</w:t>
        <w:br w:type="textWrapping"/>
      </w:r>
      <w:hyperlink r:id="rId8">
        <w:r w:rsidDel="00000000" w:rsidR="00000000" w:rsidRPr="00000000">
          <w:rPr>
            <w:rtl w:val="0"/>
          </w:rPr>
          <w:t xml:space="preserve"> </w:t>
        </w:r>
      </w:hyperlink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www.sp5-swiecie.pl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Koordynator konkursu:</w:t>
        <w:br w:type="textWrapping"/>
      </w:r>
      <w:r w:rsidDel="00000000" w:rsidR="00000000" w:rsidRPr="00000000">
        <w:rPr>
          <w:rtl w:val="0"/>
        </w:rPr>
        <w:t xml:space="preserve"> Filip Dalaszyński</w:t>
        <w:br w:type="textWrapping"/>
        <w:t xml:space="preserve"> tel. 667 011 166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hyperlink" Target="http://www.sp5-swiecie.pl" TargetMode="External"/><Relationship Id="rId5" Type="http://schemas.openxmlformats.org/officeDocument/2006/relationships/styles" Target="styles.xml"/><Relationship Id="rId6" Type="http://schemas.openxmlformats.org/officeDocument/2006/relationships/hyperlink" Target="http://www.sp5-swiecie.pl" TargetMode="External"/><Relationship Id="rId7" Type="http://schemas.openxmlformats.org/officeDocument/2006/relationships/hyperlink" Target="http://www.sp5-swiecie.pl" TargetMode="External"/><Relationship Id="rId8" Type="http://schemas.openxmlformats.org/officeDocument/2006/relationships/hyperlink" Target="http://www.sp5-swieci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